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8B" w:rsidRPr="00A870BA" w:rsidRDefault="00763C8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63C8B" w:rsidRDefault="00763C8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ELKÖTELEZETTSÉGI NYILATKOZAT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763C8B" w:rsidRDefault="00763C8B">
      <w:pPr>
        <w:jc w:val="center"/>
        <w:rPr>
          <w:b/>
          <w:bCs/>
          <w:color w:val="000000"/>
          <w:sz w:val="24"/>
          <w:szCs w:val="24"/>
        </w:rPr>
      </w:pPr>
    </w:p>
    <w:p w:rsidR="00763C8B" w:rsidRPr="00A870BA" w:rsidRDefault="00763C8B">
      <w:pPr>
        <w:spacing w:line="480" w:lineRule="auto"/>
        <w:jc w:val="center"/>
        <w:rPr>
          <w:sz w:val="24"/>
          <w:szCs w:val="24"/>
        </w:rPr>
      </w:pPr>
      <w:proofErr w:type="gramStart"/>
      <w:r w:rsidRPr="00A870BA">
        <w:rPr>
          <w:b/>
          <w:bCs/>
          <w:sz w:val="24"/>
          <w:szCs w:val="24"/>
        </w:rPr>
        <w:t>az</w:t>
      </w:r>
      <w:proofErr w:type="gramEnd"/>
      <w:r w:rsidRPr="00A870BA">
        <w:rPr>
          <w:b/>
          <w:bCs/>
          <w:sz w:val="24"/>
          <w:szCs w:val="24"/>
        </w:rPr>
        <w:t xml:space="preserve"> </w:t>
      </w:r>
      <w:r w:rsidRPr="00A870BA">
        <w:rPr>
          <w:b/>
          <w:bCs/>
          <w:i/>
          <w:iCs/>
          <w:sz w:val="24"/>
          <w:szCs w:val="24"/>
        </w:rPr>
        <w:t xml:space="preserve">„Örökös Zöld Óvoda” cím </w:t>
      </w:r>
      <w:r w:rsidR="003C2DEE">
        <w:rPr>
          <w:b/>
          <w:bCs/>
          <w:sz w:val="24"/>
          <w:szCs w:val="24"/>
        </w:rPr>
        <w:t>pályázathoz</w:t>
      </w:r>
    </w:p>
    <w:p w:rsidR="00763C8B" w:rsidRDefault="00D222FD" w:rsidP="001C4E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Az intézményvezető és</w:t>
      </w:r>
      <w:r w:rsidRPr="00A870BA" w:rsidDel="00D222FD">
        <w:rPr>
          <w:sz w:val="24"/>
          <w:szCs w:val="24"/>
        </w:rPr>
        <w:t xml:space="preserve"> </w:t>
      </w:r>
      <w:r w:rsidR="00763C8B" w:rsidRPr="00A870BA">
        <w:rPr>
          <w:sz w:val="24"/>
          <w:szCs w:val="24"/>
        </w:rPr>
        <w:t xml:space="preserve">a nevelőtestület </w:t>
      </w:r>
      <w:r w:rsidR="00165728">
        <w:rPr>
          <w:sz w:val="24"/>
          <w:szCs w:val="24"/>
        </w:rPr>
        <w:t xml:space="preserve">az alábbiakban </w:t>
      </w:r>
      <w:r w:rsidR="00763C8B" w:rsidRPr="00A870BA">
        <w:rPr>
          <w:sz w:val="24"/>
          <w:szCs w:val="24"/>
        </w:rPr>
        <w:t>deklarálja a „Zöld Óvoda” Kritériumrendszer</w:t>
      </w:r>
      <w:r w:rsidR="00572166">
        <w:rPr>
          <w:rStyle w:val="Lbjegyzet-hivatkozs"/>
          <w:sz w:val="24"/>
          <w:szCs w:val="24"/>
        </w:rPr>
        <w:footnoteReference w:id="1"/>
      </w:r>
      <w:r w:rsidR="00763C8B" w:rsidRPr="00A870BA">
        <w:rPr>
          <w:sz w:val="24"/>
          <w:szCs w:val="24"/>
        </w:rPr>
        <w:t xml:space="preserve"> megvalósítás</w:t>
      </w:r>
      <w:r>
        <w:rPr>
          <w:sz w:val="24"/>
          <w:szCs w:val="24"/>
        </w:rPr>
        <w:t>a</w:t>
      </w:r>
      <w:r w:rsidR="00763C8B" w:rsidRPr="00A870BA">
        <w:rPr>
          <w:sz w:val="24"/>
          <w:szCs w:val="24"/>
        </w:rPr>
        <w:t>, és az előírásoknak megfelelő</w:t>
      </w:r>
      <w:r w:rsidR="001D279C" w:rsidRPr="00A870BA">
        <w:rPr>
          <w:sz w:val="24"/>
          <w:szCs w:val="24"/>
        </w:rPr>
        <w:t xml:space="preserve"> működés iránti elhivatottságát</w:t>
      </w:r>
      <w:r w:rsidR="00165728">
        <w:rPr>
          <w:sz w:val="24"/>
          <w:szCs w:val="24"/>
        </w:rPr>
        <w:t>.</w:t>
      </w:r>
      <w:r w:rsidR="001D279C" w:rsidRPr="00A870BA">
        <w:rPr>
          <w:sz w:val="24"/>
          <w:szCs w:val="24"/>
        </w:rPr>
        <w:t xml:space="preserve"> </w:t>
      </w:r>
    </w:p>
    <w:p w:rsidR="00763C8B" w:rsidRPr="00A870BA" w:rsidRDefault="00115D5D" w:rsidP="001C4EAD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115D5D">
        <w:rPr>
          <w:sz w:val="24"/>
          <w:szCs w:val="24"/>
        </w:rPr>
        <w:t xml:space="preserve">Kérjük, </w:t>
      </w:r>
      <w:r w:rsidR="00D222FD" w:rsidRPr="00A870BA">
        <w:rPr>
          <w:sz w:val="24"/>
          <w:szCs w:val="24"/>
        </w:rPr>
        <w:t>minimum 1 oldalban</w:t>
      </w:r>
      <w:r w:rsidR="00165728">
        <w:rPr>
          <w:sz w:val="24"/>
          <w:szCs w:val="24"/>
        </w:rPr>
        <w:t>,</w:t>
      </w:r>
      <w:r w:rsidR="00D222FD">
        <w:rPr>
          <w:sz w:val="24"/>
          <w:szCs w:val="24"/>
        </w:rPr>
        <w:t xml:space="preserve"> </w:t>
      </w:r>
      <w:r w:rsidRPr="00115D5D">
        <w:rPr>
          <w:sz w:val="24"/>
          <w:szCs w:val="24"/>
        </w:rPr>
        <w:t>konkrét példákkal</w:t>
      </w:r>
      <w:r>
        <w:rPr>
          <w:sz w:val="24"/>
          <w:szCs w:val="24"/>
        </w:rPr>
        <w:t xml:space="preserve"> </w:t>
      </w:r>
      <w:r w:rsidRPr="00115D5D">
        <w:rPr>
          <w:sz w:val="24"/>
          <w:szCs w:val="24"/>
        </w:rPr>
        <w:t>mutassa be azon tevékenységeket, helyi sajátosságokat, melyek eredményesen biztosítják az elköteleződésüket</w:t>
      </w:r>
      <w:r>
        <w:rPr>
          <w:sz w:val="24"/>
          <w:szCs w:val="24"/>
        </w:rPr>
        <w:t>!)</w:t>
      </w:r>
    </w:p>
    <w:p w:rsidR="00763C8B" w:rsidRDefault="00763C8B">
      <w:pPr>
        <w:jc w:val="both"/>
        <w:rPr>
          <w:color w:val="000000"/>
          <w:sz w:val="24"/>
          <w:szCs w:val="24"/>
        </w:rPr>
      </w:pPr>
    </w:p>
    <w:p w:rsidR="00763C8B" w:rsidRDefault="00763C8B">
      <w:pPr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both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Keltezés: </w:t>
      </w:r>
      <w:r w:rsidR="00512E58">
        <w:rPr>
          <w:color w:val="000000"/>
          <w:sz w:val="24"/>
          <w:szCs w:val="24"/>
        </w:rPr>
        <w:t>2023. …</w:t>
      </w:r>
      <w:proofErr w:type="gramStart"/>
      <w:r w:rsidR="00512E58">
        <w:rPr>
          <w:color w:val="000000"/>
          <w:sz w:val="24"/>
          <w:szCs w:val="24"/>
        </w:rPr>
        <w:t>…………</w:t>
      </w:r>
      <w:proofErr w:type="gramEnd"/>
      <w:r w:rsidR="00512E58">
        <w:rPr>
          <w:color w:val="000000"/>
          <w:sz w:val="24"/>
          <w:szCs w:val="24"/>
        </w:rPr>
        <w:t xml:space="preserve"> hónap ….. nap</w:t>
      </w:r>
      <w:r w:rsidR="00165728">
        <w:rPr>
          <w:color w:val="000000"/>
          <w:sz w:val="24"/>
          <w:szCs w:val="24"/>
        </w:rPr>
        <w:tab/>
      </w:r>
      <w:r w:rsidR="00165728">
        <w:rPr>
          <w:color w:val="000000"/>
          <w:sz w:val="24"/>
          <w:szCs w:val="24"/>
        </w:rPr>
        <w:tab/>
      </w:r>
      <w:r w:rsidR="00165728">
        <w:rPr>
          <w:color w:val="000000"/>
          <w:sz w:val="24"/>
          <w:szCs w:val="24"/>
        </w:rPr>
        <w:tab/>
      </w:r>
      <w:r w:rsidR="00165728">
        <w:rPr>
          <w:color w:val="000000"/>
          <w:sz w:val="24"/>
          <w:szCs w:val="24"/>
        </w:rPr>
        <w:tab/>
      </w:r>
      <w:r w:rsidR="00165728">
        <w:rPr>
          <w:color w:val="000000"/>
          <w:sz w:val="24"/>
          <w:szCs w:val="24"/>
        </w:rPr>
        <w:tab/>
      </w:r>
      <w:r w:rsidR="008C7036">
        <w:rPr>
          <w:color w:val="000000"/>
          <w:sz w:val="24"/>
          <w:szCs w:val="24"/>
        </w:rPr>
        <w:t>PH</w:t>
      </w:r>
    </w:p>
    <w:p w:rsidR="00763C8B" w:rsidRDefault="00763C8B">
      <w:pPr>
        <w:spacing w:line="360" w:lineRule="auto"/>
        <w:rPr>
          <w:color w:val="000000"/>
          <w:sz w:val="24"/>
          <w:szCs w:val="24"/>
        </w:rPr>
      </w:pPr>
    </w:p>
    <w:p w:rsidR="00165728" w:rsidRDefault="00165728">
      <w:pPr>
        <w:spacing w:line="360" w:lineRule="auto"/>
        <w:rPr>
          <w:color w:val="000000"/>
          <w:sz w:val="24"/>
          <w:szCs w:val="24"/>
        </w:rPr>
      </w:pPr>
    </w:p>
    <w:p w:rsidR="00763C8B" w:rsidRDefault="00763C8B">
      <w:pP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………………………………………………………..</w:t>
      </w:r>
    </w:p>
    <w:p w:rsidR="00763C8B" w:rsidRDefault="00763C8B" w:rsidP="001C4EAD">
      <w:pPr>
        <w:spacing w:before="240" w:after="60"/>
        <w:ind w:left="5245" w:firstLine="70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aláírás</w:t>
      </w:r>
      <w:proofErr w:type="gramEnd"/>
    </w:p>
    <w:p w:rsidR="00763C8B" w:rsidRDefault="00763C8B" w:rsidP="001C4EAD">
      <w:pPr>
        <w:ind w:left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A21B46">
        <w:rPr>
          <w:color w:val="000000"/>
          <w:sz w:val="24"/>
          <w:szCs w:val="24"/>
        </w:rPr>
        <w:t>intézményvezető</w:t>
      </w:r>
      <w:r>
        <w:rPr>
          <w:color w:val="000000"/>
          <w:sz w:val="24"/>
          <w:szCs w:val="24"/>
        </w:rPr>
        <w:t>)</w:t>
      </w:r>
    </w:p>
    <w:p w:rsidR="00763C8B" w:rsidRDefault="00763C8B">
      <w:pPr>
        <w:rPr>
          <w:color w:val="000000"/>
          <w:sz w:val="24"/>
          <w:szCs w:val="24"/>
        </w:rPr>
      </w:pPr>
    </w:p>
    <w:sectPr w:rsidR="00763C8B" w:rsidSect="00B60E62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54" w:rsidRDefault="000B4B54">
      <w:r>
        <w:separator/>
      </w:r>
    </w:p>
  </w:endnote>
  <w:endnote w:type="continuationSeparator" w:id="0">
    <w:p w:rsidR="000B4B54" w:rsidRDefault="000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54" w:rsidRDefault="000B4B54">
      <w:r>
        <w:separator/>
      </w:r>
    </w:p>
  </w:footnote>
  <w:footnote w:type="continuationSeparator" w:id="0">
    <w:p w:rsidR="000B4B54" w:rsidRDefault="000B4B54">
      <w:r>
        <w:continuationSeparator/>
      </w:r>
    </w:p>
  </w:footnote>
  <w:footnote w:id="1">
    <w:p w:rsidR="00572166" w:rsidRDefault="00572166" w:rsidP="00572166">
      <w:pPr>
        <w:pStyle w:val="Lbjegyzetszveg"/>
      </w:pPr>
      <w:r>
        <w:rPr>
          <w:rStyle w:val="Lbjegyzet-hivatkozs"/>
        </w:rPr>
        <w:footnoteRef/>
      </w:r>
      <w:r>
        <w:t xml:space="preserve">  ZÖLD ÓVODA Kritériumrendszer (és kapcsolódása az Önértékelési szempontsorokhoz)</w:t>
      </w:r>
      <w:r w:rsidR="000D7D19">
        <w:t xml:space="preserve"> </w:t>
      </w:r>
      <w:r w:rsidRPr="00572166">
        <w:t>https://www.zoldovoda.hu/palyazat/dokumentumtar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35" w:rsidRPr="007C239F" w:rsidRDefault="00831435" w:rsidP="00831435">
    <w:pPr>
      <w:spacing w:line="480" w:lineRule="auto"/>
      <w:jc w:val="center"/>
      <w:rPr>
        <w:sz w:val="24"/>
        <w:szCs w:val="24"/>
      </w:rPr>
    </w:pPr>
    <w:r w:rsidRPr="007C239F">
      <w:rPr>
        <w:b/>
        <w:bCs/>
        <w:sz w:val="24"/>
        <w:szCs w:val="24"/>
      </w:rPr>
      <w:t>2023. évi Zöld Óvoda pályázat</w:t>
    </w:r>
  </w:p>
  <w:p w:rsidR="00831435" w:rsidRDefault="008314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2E"/>
    <w:rsid w:val="000814D2"/>
    <w:rsid w:val="000B4B54"/>
    <w:rsid w:val="000D7D19"/>
    <w:rsid w:val="00115D5D"/>
    <w:rsid w:val="00165728"/>
    <w:rsid w:val="001A35AC"/>
    <w:rsid w:val="001C4EAD"/>
    <w:rsid w:val="001D279C"/>
    <w:rsid w:val="001E6B2E"/>
    <w:rsid w:val="00204F30"/>
    <w:rsid w:val="00265CE2"/>
    <w:rsid w:val="00304497"/>
    <w:rsid w:val="00375D5A"/>
    <w:rsid w:val="00394460"/>
    <w:rsid w:val="003C2DEE"/>
    <w:rsid w:val="0040169B"/>
    <w:rsid w:val="004566B3"/>
    <w:rsid w:val="004652AE"/>
    <w:rsid w:val="004B4ECB"/>
    <w:rsid w:val="00512E58"/>
    <w:rsid w:val="0052292B"/>
    <w:rsid w:val="00540609"/>
    <w:rsid w:val="00572166"/>
    <w:rsid w:val="00625BE9"/>
    <w:rsid w:val="006837E2"/>
    <w:rsid w:val="00745C09"/>
    <w:rsid w:val="00761DA4"/>
    <w:rsid w:val="00763C8B"/>
    <w:rsid w:val="007C61BA"/>
    <w:rsid w:val="007D152A"/>
    <w:rsid w:val="007E1106"/>
    <w:rsid w:val="00831435"/>
    <w:rsid w:val="008423EF"/>
    <w:rsid w:val="0084302A"/>
    <w:rsid w:val="00855B2D"/>
    <w:rsid w:val="008A28C5"/>
    <w:rsid w:val="008C7036"/>
    <w:rsid w:val="00966AB0"/>
    <w:rsid w:val="009711B1"/>
    <w:rsid w:val="009E1BFA"/>
    <w:rsid w:val="00A21B46"/>
    <w:rsid w:val="00A55FDE"/>
    <w:rsid w:val="00A870BA"/>
    <w:rsid w:val="00AC4F52"/>
    <w:rsid w:val="00B60E62"/>
    <w:rsid w:val="00B85241"/>
    <w:rsid w:val="00BB0DEF"/>
    <w:rsid w:val="00C37D1B"/>
    <w:rsid w:val="00C56B4F"/>
    <w:rsid w:val="00C67CE6"/>
    <w:rsid w:val="00D041AC"/>
    <w:rsid w:val="00D222FD"/>
    <w:rsid w:val="00DC49F8"/>
    <w:rsid w:val="00DC7A0A"/>
    <w:rsid w:val="00E1256C"/>
    <w:rsid w:val="00EA2C2E"/>
    <w:rsid w:val="00F05065"/>
    <w:rsid w:val="00F8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E62"/>
  </w:style>
  <w:style w:type="paragraph" w:styleId="Cmsor1">
    <w:name w:val="heading 1"/>
    <w:basedOn w:val="Norml"/>
    <w:next w:val="Norml"/>
    <w:link w:val="Cmsor1Char"/>
    <w:uiPriority w:val="99"/>
    <w:qFormat/>
    <w:rsid w:val="00B60E6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B60E6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B60E6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B60E6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B60E6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B60E62"/>
    <w:pPr>
      <w:keepNext/>
      <w:keepLines/>
      <w:spacing w:before="200" w:after="4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B6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B60E6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B60E6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rPr>
      <w:rFonts w:ascii="Cambria" w:hAnsi="Cambria" w:cs="Cambri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852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5241"/>
  </w:style>
  <w:style w:type="paragraph" w:styleId="llb">
    <w:name w:val="footer"/>
    <w:basedOn w:val="Norml"/>
    <w:link w:val="llbChar"/>
    <w:uiPriority w:val="99"/>
    <w:unhideWhenUsed/>
    <w:rsid w:val="00B852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241"/>
  </w:style>
  <w:style w:type="character" w:styleId="Jegyzethivatkozs">
    <w:name w:val="annotation reference"/>
    <w:uiPriority w:val="99"/>
    <w:semiHidden/>
    <w:unhideWhenUsed/>
    <w:rsid w:val="00B852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524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524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524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8524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F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55FD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216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2166"/>
  </w:style>
  <w:style w:type="character" w:styleId="Lbjegyzet-hivatkozs">
    <w:name w:val="footnote reference"/>
    <w:uiPriority w:val="99"/>
    <w:semiHidden/>
    <w:unhideWhenUsed/>
    <w:rsid w:val="005721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E62"/>
  </w:style>
  <w:style w:type="paragraph" w:styleId="Cmsor1">
    <w:name w:val="heading 1"/>
    <w:basedOn w:val="Norml"/>
    <w:next w:val="Norml"/>
    <w:link w:val="Cmsor1Char"/>
    <w:uiPriority w:val="99"/>
    <w:qFormat/>
    <w:rsid w:val="00B60E6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B60E6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B60E6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B60E6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B60E6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B60E62"/>
    <w:pPr>
      <w:keepNext/>
      <w:keepLines/>
      <w:spacing w:before="200" w:after="4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B6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B60E6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B60E6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rPr>
      <w:rFonts w:ascii="Cambria" w:hAnsi="Cambria" w:cs="Cambri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852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5241"/>
  </w:style>
  <w:style w:type="paragraph" w:styleId="llb">
    <w:name w:val="footer"/>
    <w:basedOn w:val="Norml"/>
    <w:link w:val="llbChar"/>
    <w:uiPriority w:val="99"/>
    <w:unhideWhenUsed/>
    <w:rsid w:val="00B852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5241"/>
  </w:style>
  <w:style w:type="character" w:styleId="Jegyzethivatkozs">
    <w:name w:val="annotation reference"/>
    <w:uiPriority w:val="99"/>
    <w:semiHidden/>
    <w:unhideWhenUsed/>
    <w:rsid w:val="00B852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524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524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524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8524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F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55FD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216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2166"/>
  </w:style>
  <w:style w:type="character" w:styleId="Lbjegyzet-hivatkozs">
    <w:name w:val="footnote reference"/>
    <w:uiPriority w:val="99"/>
    <w:semiHidden/>
    <w:unhideWhenUsed/>
    <w:rsid w:val="00572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AE2B-9444-42CC-9540-8A33E1D2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ELKÖTELEZETTSÉGI NYILATKOZAT</vt:lpstr>
    </vt:vector>
  </TitlesOfParts>
  <Company>NYME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ELKÖTELEZETTSÉGI NYILATKOZAT</dc:title>
  <dc:creator>Katóné Antal Yvette Anita;KovácsLászlóné</dc:creator>
  <cp:lastModifiedBy>Suhayda-Bánszki Judit</cp:lastModifiedBy>
  <cp:revision>2</cp:revision>
  <dcterms:created xsi:type="dcterms:W3CDTF">2023-06-02T10:03:00Z</dcterms:created>
  <dcterms:modified xsi:type="dcterms:W3CDTF">2023-06-02T10:03:00Z</dcterms:modified>
</cp:coreProperties>
</file>